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C3" w:rsidRPr="005C39C3" w:rsidRDefault="005C39C3">
      <w:pPr>
        <w:rPr>
          <w:i/>
          <w:sz w:val="28"/>
          <w:szCs w:val="28"/>
        </w:rPr>
      </w:pPr>
      <w:r w:rsidRPr="005C39C3">
        <w:rPr>
          <w:i/>
          <w:sz w:val="28"/>
          <w:szCs w:val="28"/>
        </w:rPr>
        <w:t>28.04 математика</w:t>
      </w:r>
    </w:p>
    <w:p w:rsidR="00F7612D" w:rsidRPr="005C39C3" w:rsidRDefault="005C39C3">
      <w:pPr>
        <w:rPr>
          <w:sz w:val="28"/>
          <w:szCs w:val="28"/>
          <w:lang w:val="tt-RU"/>
        </w:rPr>
      </w:pPr>
      <w:r w:rsidRPr="005C39C3">
        <w:rPr>
          <w:i/>
          <w:sz w:val="28"/>
          <w:szCs w:val="28"/>
        </w:rPr>
        <w:t xml:space="preserve">Тема: </w:t>
      </w:r>
      <w:r w:rsidR="00D718CD" w:rsidRPr="005C39C3">
        <w:rPr>
          <w:i/>
          <w:sz w:val="28"/>
          <w:szCs w:val="28"/>
        </w:rPr>
        <w:t>Соотношения между единицами измерения однородных величи</w:t>
      </w:r>
      <w:proofErr w:type="gramStart"/>
      <w:r w:rsidR="00D718CD" w:rsidRPr="005C39C3">
        <w:rPr>
          <w:i/>
          <w:sz w:val="28"/>
          <w:szCs w:val="28"/>
        </w:rPr>
        <w:t>н-</w:t>
      </w:r>
      <w:proofErr w:type="gramEnd"/>
      <w:r w:rsidR="00D718CD" w:rsidRPr="005C39C3">
        <w:rPr>
          <w:sz w:val="28"/>
          <w:szCs w:val="28"/>
          <w:lang w:val="tt-RU"/>
        </w:rPr>
        <w:t xml:space="preserve"> площади</w:t>
      </w:r>
      <w:r w:rsidR="00D718CD" w:rsidRPr="005C39C3">
        <w:rPr>
          <w:b/>
          <w:sz w:val="28"/>
          <w:szCs w:val="28"/>
          <w:lang w:val="tt-RU"/>
        </w:rPr>
        <w:t xml:space="preserve">. </w:t>
      </w:r>
      <w:r w:rsidR="00D718CD" w:rsidRPr="005C39C3">
        <w:rPr>
          <w:sz w:val="28"/>
          <w:szCs w:val="28"/>
          <w:lang w:val="tt-RU"/>
        </w:rPr>
        <w:t>Самостоятельная работа по теме “Единицы измерения площади”</w:t>
      </w:r>
    </w:p>
    <w:p w:rsidR="005C39C3" w:rsidRPr="005C39C3" w:rsidRDefault="005C39C3">
      <w:pPr>
        <w:rPr>
          <w:sz w:val="28"/>
          <w:szCs w:val="28"/>
          <w:lang w:val="tt-RU"/>
        </w:rPr>
      </w:pPr>
      <w:r w:rsidRPr="005C39C3">
        <w:rPr>
          <w:sz w:val="28"/>
          <w:szCs w:val="28"/>
          <w:lang w:val="tt-RU"/>
        </w:rPr>
        <w:t>Посмотреть видео урок, скинут в группу</w:t>
      </w:r>
    </w:p>
    <w:p w:rsidR="005C39C3" w:rsidRPr="005C39C3" w:rsidRDefault="005C39C3">
      <w:pPr>
        <w:rPr>
          <w:sz w:val="28"/>
          <w:szCs w:val="28"/>
          <w:lang w:val="tt-RU"/>
        </w:rPr>
      </w:pPr>
      <w:r w:rsidRPr="005C39C3">
        <w:rPr>
          <w:sz w:val="28"/>
          <w:szCs w:val="28"/>
          <w:lang w:val="tt-RU"/>
        </w:rPr>
        <w:t>Выполнить номера 1.2,3,8 страница 94</w:t>
      </w:r>
    </w:p>
    <w:p w:rsidR="005C39C3" w:rsidRDefault="005C39C3"/>
    <w:sectPr w:rsidR="005C39C3" w:rsidSect="00F76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718CD"/>
    <w:rsid w:val="005C39C3"/>
    <w:rsid w:val="00D718CD"/>
    <w:rsid w:val="00F7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2020-04-27T15:13:00Z</dcterms:created>
  <dcterms:modified xsi:type="dcterms:W3CDTF">2020-04-27T15:33:00Z</dcterms:modified>
</cp:coreProperties>
</file>